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5243" w14:textId="77777777" w:rsidR="00613A99" w:rsidRPr="00613A99" w:rsidRDefault="00613A99" w:rsidP="00613A99">
      <w:pPr>
        <w:jc w:val="center"/>
        <w:rPr>
          <w:b/>
          <w:bCs/>
          <w:color w:val="FF0000"/>
          <w:sz w:val="48"/>
          <w:szCs w:val="48"/>
        </w:rPr>
      </w:pPr>
      <w:r w:rsidRPr="00613A99">
        <w:rPr>
          <w:b/>
          <w:bCs/>
          <w:color w:val="FF0000"/>
          <w:sz w:val="48"/>
          <w:szCs w:val="48"/>
        </w:rPr>
        <w:t>V sobotu 12. 4. proběhne od 14.00</w:t>
      </w:r>
    </w:p>
    <w:p w14:paraId="718B9081" w14:textId="77777777" w:rsidR="00613A99" w:rsidRPr="00613A99" w:rsidRDefault="00613A99" w:rsidP="00613A99">
      <w:pPr>
        <w:jc w:val="center"/>
        <w:rPr>
          <w:b/>
          <w:bCs/>
          <w:color w:val="FF0000"/>
          <w:sz w:val="48"/>
          <w:szCs w:val="48"/>
        </w:rPr>
      </w:pPr>
      <w:r w:rsidRPr="00613A99">
        <w:rPr>
          <w:b/>
          <w:bCs/>
          <w:color w:val="FF0000"/>
          <w:sz w:val="48"/>
          <w:szCs w:val="48"/>
        </w:rPr>
        <w:t>hodin brigáda „Ukliďte Krásno, vyčistěte Dlouhou stoku“ v rámci akce „Ukliďme Česko – čištění řeky Ohře a jejích přítoků“</w:t>
      </w:r>
    </w:p>
    <w:p w14:paraId="12339F99" w14:textId="5FDF82DE" w:rsidR="00613A99" w:rsidRPr="00613A99" w:rsidRDefault="00613A99" w:rsidP="00613A99">
      <w:pPr>
        <w:rPr>
          <w:b/>
          <w:bCs/>
        </w:rPr>
      </w:pPr>
      <w:r w:rsidRPr="00613A99">
        <w:drawing>
          <wp:inline distT="0" distB="0" distL="0" distR="0" wp14:anchorId="6D315F71" wp14:editId="0956BEB9">
            <wp:extent cx="5760720" cy="2875915"/>
            <wp:effectExtent l="0" t="0" r="0" b="635"/>
            <wp:docPr id="540446816" name="Obrázek 2" descr="Ukliďme Česko – ZŠ VODŇANSKÁ PRACHA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kliďme Česko – ZŠ VODŇANSKÁ PRACHAT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E7870" w14:textId="77777777" w:rsidR="00613A99" w:rsidRPr="00613A99" w:rsidRDefault="00613A99" w:rsidP="00613A99">
      <w:pPr>
        <w:rPr>
          <w:sz w:val="32"/>
          <w:szCs w:val="32"/>
        </w:rPr>
      </w:pPr>
      <w:r w:rsidRPr="00613A99">
        <w:rPr>
          <w:sz w:val="32"/>
          <w:szCs w:val="32"/>
        </w:rPr>
        <w:t xml:space="preserve">Zveme vás na </w:t>
      </w:r>
      <w:r w:rsidRPr="00613A99">
        <w:rPr>
          <w:b/>
          <w:bCs/>
          <w:sz w:val="32"/>
          <w:szCs w:val="32"/>
        </w:rPr>
        <w:t>„jarní úklid“</w:t>
      </w:r>
      <w:r w:rsidRPr="00613A99">
        <w:rPr>
          <w:sz w:val="32"/>
          <w:szCs w:val="32"/>
        </w:rPr>
        <w:t xml:space="preserve"> Krásna, Hájů, Dolní Hluboké a Dlouhé stoky. V rámci akce vyčistíme koryto a okolí Dlouhé stoky po celé délce našeho katastru. Každá skupina dobrovolníků dostane přidělený úsek. </w:t>
      </w:r>
      <w:r w:rsidRPr="00613A99">
        <w:rPr>
          <w:b/>
          <w:bCs/>
          <w:sz w:val="32"/>
          <w:szCs w:val="32"/>
        </w:rPr>
        <w:t>Sraz ve 14.00 hodin u radnice</w:t>
      </w:r>
      <w:r w:rsidRPr="00613A99">
        <w:rPr>
          <w:sz w:val="32"/>
          <w:szCs w:val="32"/>
        </w:rPr>
        <w:t xml:space="preserve">. Rozsah úklidu bude určen podle počtu brigádníků. Zvolte ideální oblečení podle předpovědi počasí a pokud doma máte, vezměte si reflexní vestu. Drobné občerstvení, trička, rukavice a pytle zajištěny. </w:t>
      </w:r>
      <w:r w:rsidRPr="00613A99">
        <w:rPr>
          <w:b/>
          <w:bCs/>
          <w:sz w:val="32"/>
          <w:szCs w:val="32"/>
        </w:rPr>
        <w:t xml:space="preserve">V 17.30 přichystáme pro brigádníky opékání buřtů, pivo a limo v parku za kostelem. </w:t>
      </w:r>
      <w:r w:rsidRPr="00613A99">
        <w:rPr>
          <w:sz w:val="32"/>
          <w:szCs w:val="32"/>
        </w:rPr>
        <w:t xml:space="preserve">Abychom věděli orientační počet účastníků akce, hlaste se prosím prostřednictvím emailu na adrese: kvapilova@mesto-krasno.cz, či formou </w:t>
      </w:r>
      <w:proofErr w:type="spellStart"/>
      <w:r w:rsidRPr="00613A99">
        <w:rPr>
          <w:sz w:val="32"/>
          <w:szCs w:val="32"/>
        </w:rPr>
        <w:t>sms</w:t>
      </w:r>
      <w:proofErr w:type="spellEnd"/>
      <w:r w:rsidRPr="00613A99">
        <w:rPr>
          <w:sz w:val="32"/>
          <w:szCs w:val="32"/>
        </w:rPr>
        <w:t xml:space="preserve"> na tel. 601 171 567. </w:t>
      </w:r>
    </w:p>
    <w:p w14:paraId="29431F0C" w14:textId="668E1410" w:rsidR="00613A99" w:rsidRPr="00613A99" w:rsidRDefault="00613A99" w:rsidP="00613A99">
      <w:pPr>
        <w:rPr>
          <w:sz w:val="32"/>
          <w:szCs w:val="32"/>
        </w:rPr>
      </w:pPr>
      <w:r w:rsidRPr="00613A99">
        <w:rPr>
          <w:sz w:val="32"/>
          <w:szCs w:val="32"/>
        </w:rPr>
        <w:t>S pozdravem a poděkováním za pomoc</w:t>
      </w:r>
      <w:r w:rsidRPr="00613A99">
        <w:rPr>
          <w:sz w:val="32"/>
          <w:szCs w:val="32"/>
        </w:rPr>
        <w:tab/>
      </w:r>
      <w:r>
        <w:rPr>
          <w:sz w:val="32"/>
          <w:szCs w:val="32"/>
        </w:rPr>
        <w:tab/>
        <w:t>Josef Havel</w:t>
      </w:r>
      <w:r w:rsidRPr="00613A99">
        <w:rPr>
          <w:sz w:val="32"/>
          <w:szCs w:val="32"/>
        </w:rPr>
        <w:tab/>
      </w:r>
    </w:p>
    <w:p w14:paraId="02570A15" w14:textId="77777777" w:rsidR="00613A99" w:rsidRDefault="00613A99"/>
    <w:sectPr w:rsidR="0061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99"/>
    <w:rsid w:val="00562CF9"/>
    <w:rsid w:val="0061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3C40"/>
  <w15:chartTrackingRefBased/>
  <w15:docId w15:val="{A4B79E14-A1A4-4CD0-A18A-56134B48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3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3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3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3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3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3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3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3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3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3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3A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3A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3A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3A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3A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3A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3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3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3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3A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3A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3A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3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3A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3A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Kvapilová</dc:creator>
  <cp:keywords/>
  <dc:description/>
  <cp:lastModifiedBy>Lenka Kvapilová</cp:lastModifiedBy>
  <cp:revision>1</cp:revision>
  <dcterms:created xsi:type="dcterms:W3CDTF">2025-03-28T08:35:00Z</dcterms:created>
  <dcterms:modified xsi:type="dcterms:W3CDTF">2025-03-28T08:44:00Z</dcterms:modified>
</cp:coreProperties>
</file>