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8AED0" w14:textId="77777777" w:rsidR="00E74FA7" w:rsidRPr="00E74FA7" w:rsidRDefault="00E74FA7" w:rsidP="00E74FA7">
      <w:pPr>
        <w:jc w:val="center"/>
        <w:rPr>
          <w:b/>
          <w:i/>
          <w:sz w:val="72"/>
          <w:szCs w:val="72"/>
        </w:rPr>
      </w:pPr>
      <w:r w:rsidRPr="00E74FA7">
        <w:rPr>
          <w:b/>
          <w:i/>
          <w:sz w:val="72"/>
          <w:szCs w:val="72"/>
        </w:rPr>
        <w:t>Městská knihovna</w:t>
      </w:r>
    </w:p>
    <w:p w14:paraId="7A6A5F55" w14:textId="27CEE75B" w:rsidR="00E74FA7" w:rsidRPr="00E74FA7" w:rsidRDefault="00E74FA7" w:rsidP="00E74FA7">
      <w:pPr>
        <w:jc w:val="center"/>
        <w:rPr>
          <w:i/>
          <w:iCs/>
          <w:color w:val="FF0000"/>
          <w:sz w:val="96"/>
          <w:szCs w:val="96"/>
        </w:rPr>
      </w:pPr>
      <w:r w:rsidRPr="00E74FA7">
        <w:rPr>
          <w:i/>
          <w:iCs/>
          <w:color w:val="FF0000"/>
          <w:sz w:val="96"/>
          <w:szCs w:val="96"/>
        </w:rPr>
        <w:t>V PONDĚLÍ</w:t>
      </w:r>
    </w:p>
    <w:p w14:paraId="5DD82C86" w14:textId="1FCF3218" w:rsidR="00E74FA7" w:rsidRPr="00E74FA7" w:rsidRDefault="00296AE1" w:rsidP="00E74FA7">
      <w:pPr>
        <w:jc w:val="center"/>
        <w:rPr>
          <w:i/>
          <w:iCs/>
          <w:color w:val="FF0000"/>
          <w:sz w:val="96"/>
          <w:szCs w:val="96"/>
        </w:rPr>
      </w:pPr>
      <w:r>
        <w:rPr>
          <w:i/>
          <w:iCs/>
          <w:color w:val="FF0000"/>
          <w:sz w:val="96"/>
          <w:szCs w:val="96"/>
        </w:rPr>
        <w:t>23</w:t>
      </w:r>
      <w:r w:rsidR="00E74FA7" w:rsidRPr="00E74FA7">
        <w:rPr>
          <w:i/>
          <w:iCs/>
          <w:color w:val="FF0000"/>
          <w:sz w:val="96"/>
          <w:szCs w:val="96"/>
        </w:rPr>
        <w:t>. 1</w:t>
      </w:r>
      <w:r>
        <w:rPr>
          <w:i/>
          <w:iCs/>
          <w:color w:val="FF0000"/>
          <w:sz w:val="96"/>
          <w:szCs w:val="96"/>
        </w:rPr>
        <w:t>2</w:t>
      </w:r>
      <w:r w:rsidR="00E74FA7" w:rsidRPr="00E74FA7">
        <w:rPr>
          <w:i/>
          <w:iCs/>
          <w:color w:val="FF0000"/>
          <w:sz w:val="96"/>
          <w:szCs w:val="96"/>
        </w:rPr>
        <w:t>. 2024</w:t>
      </w:r>
    </w:p>
    <w:p w14:paraId="76D528A3" w14:textId="77777777" w:rsidR="00E74FA7" w:rsidRPr="00E74FA7" w:rsidRDefault="00E74FA7" w:rsidP="00E74FA7">
      <w:pPr>
        <w:jc w:val="center"/>
        <w:rPr>
          <w:b/>
          <w:bCs/>
          <w:i/>
          <w:iCs/>
          <w:color w:val="FF0000"/>
          <w:sz w:val="96"/>
          <w:szCs w:val="96"/>
        </w:rPr>
      </w:pPr>
      <w:r w:rsidRPr="00E74FA7">
        <w:rPr>
          <w:b/>
          <w:bCs/>
          <w:i/>
          <w:iCs/>
          <w:color w:val="FF0000"/>
          <w:sz w:val="96"/>
          <w:szCs w:val="96"/>
        </w:rPr>
        <w:t>ZAVŘENO</w:t>
      </w:r>
    </w:p>
    <w:p w14:paraId="6A84F2DE" w14:textId="10DEBBB6" w:rsidR="00E74FA7" w:rsidRDefault="00296AE1" w:rsidP="00E74FA7">
      <w:pPr>
        <w:jc w:val="center"/>
        <w:rPr>
          <w:i/>
          <w:iCs/>
          <w:color w:val="FF0000"/>
          <w:sz w:val="96"/>
          <w:szCs w:val="96"/>
        </w:rPr>
      </w:pPr>
      <w:r>
        <w:rPr>
          <w:i/>
          <w:iCs/>
          <w:color w:val="FF0000"/>
          <w:sz w:val="96"/>
          <w:szCs w:val="96"/>
        </w:rPr>
        <w:t>30. 12. 2024</w:t>
      </w:r>
    </w:p>
    <w:p w14:paraId="1AFC477D" w14:textId="06FC3E6F" w:rsidR="00296AE1" w:rsidRPr="00296AE1" w:rsidRDefault="00296AE1" w:rsidP="00E74FA7">
      <w:pPr>
        <w:jc w:val="center"/>
        <w:rPr>
          <w:b/>
          <w:bCs/>
          <w:i/>
          <w:iCs/>
          <w:color w:val="FF0000"/>
          <w:sz w:val="96"/>
          <w:szCs w:val="96"/>
        </w:rPr>
      </w:pPr>
      <w:r w:rsidRPr="00296AE1">
        <w:rPr>
          <w:b/>
          <w:bCs/>
          <w:i/>
          <w:iCs/>
          <w:color w:val="FF0000"/>
          <w:sz w:val="96"/>
          <w:szCs w:val="96"/>
        </w:rPr>
        <w:t>OTEVŘENO</w:t>
      </w:r>
    </w:p>
    <w:p w14:paraId="09662005" w14:textId="3C9C5B15" w:rsidR="00E74FA7" w:rsidRPr="00E74FA7" w:rsidRDefault="00E74FA7" w:rsidP="00E74FA7">
      <w:pPr>
        <w:jc w:val="center"/>
        <w:rPr>
          <w:i/>
          <w:iCs/>
          <w:sz w:val="72"/>
          <w:szCs w:val="72"/>
        </w:rPr>
      </w:pPr>
    </w:p>
    <w:p w14:paraId="2DE70C7A" w14:textId="12FEBCC4" w:rsidR="00E74FA7" w:rsidRDefault="00296AE1" w:rsidP="00E74FA7">
      <w:pPr>
        <w:jc w:val="center"/>
        <w:rPr>
          <w:i/>
          <w:iCs/>
          <w:sz w:val="72"/>
          <w:szCs w:val="72"/>
        </w:rPr>
      </w:pPr>
      <w:r>
        <w:rPr>
          <w:i/>
          <w:iCs/>
          <w:sz w:val="72"/>
          <w:szCs w:val="72"/>
        </w:rPr>
        <w:t>Přejeme krásné Vánoce a šťastný rok 2025</w:t>
      </w:r>
    </w:p>
    <w:p w14:paraId="13D661B1" w14:textId="693AEE9D" w:rsidR="00E74FA7" w:rsidRPr="00E74FA7" w:rsidRDefault="00E74FA7" w:rsidP="00E74FA7">
      <w:pPr>
        <w:jc w:val="center"/>
        <w:rPr>
          <w:i/>
          <w:iCs/>
          <w:sz w:val="72"/>
          <w:szCs w:val="72"/>
        </w:rPr>
      </w:pPr>
    </w:p>
    <w:p w14:paraId="05CD0F4B" w14:textId="77777777" w:rsidR="00E74FA7" w:rsidRDefault="00E74FA7"/>
    <w:sectPr w:rsidR="00E74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A7"/>
    <w:rsid w:val="00273AEE"/>
    <w:rsid w:val="00296AE1"/>
    <w:rsid w:val="005B2BC7"/>
    <w:rsid w:val="00E7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81926"/>
  <w15:chartTrackingRefBased/>
  <w15:docId w15:val="{BD930916-A1F4-4B51-BBCE-06C59A5A3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74F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74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74F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74F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74F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74F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74F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74F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74F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74F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74F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74F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74FA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4FA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74FA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74FA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74FA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74FA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74F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74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74F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74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74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74FA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74FA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74FA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74F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74FA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74F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98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Kvapilová</dc:creator>
  <cp:keywords/>
  <dc:description/>
  <cp:lastModifiedBy>Lenka Kvapilová</cp:lastModifiedBy>
  <cp:revision>2</cp:revision>
  <cp:lastPrinted>2024-12-18T07:53:00Z</cp:lastPrinted>
  <dcterms:created xsi:type="dcterms:W3CDTF">2024-11-01T09:57:00Z</dcterms:created>
  <dcterms:modified xsi:type="dcterms:W3CDTF">2024-12-18T07:53:00Z</dcterms:modified>
</cp:coreProperties>
</file>