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C" w:rsidRDefault="00A13E1C" w:rsidP="00A13E1C">
      <w:r>
        <w:t xml:space="preserve">Vážené dámy, </w:t>
      </w:r>
    </w:p>
    <w:p w:rsidR="00A13E1C" w:rsidRDefault="00A13E1C" w:rsidP="00A13E1C">
      <w:r>
        <w:t>vážení pánové,</w:t>
      </w:r>
    </w:p>
    <w:p w:rsidR="00A13E1C" w:rsidRDefault="00A13E1C" w:rsidP="00A13E1C"/>
    <w:p w:rsidR="00A13E1C" w:rsidRDefault="00A13E1C" w:rsidP="00A13E1C">
      <w:pPr>
        <w:spacing w:after="240"/>
      </w:pPr>
      <w:r>
        <w:t>dovoluji si Vám zaslat informace o změně provozu bezplatné asistenční linky Karlovarského kraje na pomoc při registraci k očkování proti COVID-19  a dále informace o změně provozu call centra HZS Karlovarského kraje na podporu rezervace k testování na COVID-19. Důvody změn jsou uvedeny níže:</w:t>
      </w:r>
    </w:p>
    <w:p w:rsidR="00A13E1C" w:rsidRDefault="00A13E1C" w:rsidP="00A13E1C">
      <w:pPr>
        <w:rPr>
          <w:b/>
          <w:bCs/>
        </w:rPr>
      </w:pPr>
      <w:r>
        <w:rPr>
          <w:b/>
          <w:bCs/>
        </w:rPr>
        <w:t>ZMĚNA PROVOZNÍ DOBY KRAJSKÉ ASISTENČNÍ LINKY – OČKOVÁNÍ PROTI COVID-19:</w:t>
      </w:r>
    </w:p>
    <w:p w:rsidR="00A13E1C" w:rsidRDefault="00A13E1C" w:rsidP="00A13E1C">
      <w:r>
        <w:t>Upozorňujeme všechny zájemce o pomoc při registraci na očkování proti COVID-19 prostřednictvím operátorů bezplatné krajské asistenční linky 800 600 444, že z důvodu trvalého poklesu množství hovorů dojde od 3. 5. 2021 k úpravě provozu linky. Volat bude možné od pondělí do neděle od 9:00 do 15:00 hodin. Využít lze i státní telefonní linku 1221.</w:t>
      </w:r>
    </w:p>
    <w:p w:rsidR="00A13E1C" w:rsidRDefault="00A13E1C" w:rsidP="00A13E1C"/>
    <w:p w:rsidR="00A13E1C" w:rsidRDefault="00A13E1C" w:rsidP="00A13E1C">
      <w:pPr>
        <w:rPr>
          <w:b/>
          <w:bCs/>
        </w:rPr>
      </w:pPr>
      <w:r>
        <w:rPr>
          <w:b/>
          <w:bCs/>
        </w:rPr>
        <w:t>INFORMACE K PROVOZU CALL CENTRA - ODBĚRY COVID-19:</w:t>
      </w:r>
    </w:p>
    <w:p w:rsidR="00A13E1C" w:rsidRDefault="00A13E1C" w:rsidP="00A13E1C">
      <w:r>
        <w:t xml:space="preserve">Z důvodu setrvalého snižování zájmu o rezervace termínů na testy COVID-19 omezuje HZS Karlovarského kraje provoz krajského call centra. Call centrum od spuštění online rezervačního systému slouží jako jeho podpora pro občany bez přístupu k internetu apod. Linka krajského call centra 950 380 380 bude od 3. května 2021 dostupná v pondělí až čtvrtek v době od 8:00 do 14:00 a v pátek v době od 8:00 do 13:00 hodin. K rezervaci termínu testu je v současné době primárně určen online rezervační systém Karlovarského kraje na adrese: </w:t>
      </w:r>
      <w:hyperlink r:id="rId4" w:history="1">
        <w:r>
          <w:rPr>
            <w:rStyle w:val="Hypertextovodkaz"/>
            <w:color w:val="auto"/>
          </w:rPr>
          <w:t>www.rezervacekk.cz</w:t>
        </w:r>
      </w:hyperlink>
    </w:p>
    <w:p w:rsidR="00A13E1C" w:rsidRDefault="00A13E1C" w:rsidP="00A13E1C"/>
    <w:p w:rsidR="00A13E1C" w:rsidRDefault="00A13E1C" w:rsidP="00A13E1C">
      <w:r>
        <w:t>Pěkný den</w:t>
      </w:r>
    </w:p>
    <w:p w:rsidR="00A13E1C" w:rsidRDefault="00A13E1C" w:rsidP="00A13E1C">
      <w:r>
        <w:t>Jana Pavlíková</w:t>
      </w:r>
    </w:p>
    <w:p w:rsidR="00A13E1C" w:rsidRDefault="00A13E1C" w:rsidP="00A13E1C">
      <w:pPr>
        <w:rPr>
          <w:color w:val="1F497D"/>
        </w:rPr>
      </w:pPr>
    </w:p>
    <w:p w:rsidR="00A13E1C" w:rsidRDefault="00A13E1C" w:rsidP="00A13E1C">
      <w:pPr>
        <w:rPr>
          <w:color w:val="1F497D"/>
        </w:rPr>
      </w:pPr>
    </w:p>
    <w:p w:rsidR="00A13E1C" w:rsidRDefault="00A13E1C" w:rsidP="00A13E1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Mgr. Jana Pavlíková</w:t>
      </w:r>
    </w:p>
    <w:p w:rsidR="00A13E1C" w:rsidRDefault="00A13E1C" w:rsidP="00A13E1C">
      <w:pPr>
        <w:rPr>
          <w:color w:val="1F497D"/>
        </w:rPr>
      </w:pPr>
      <w:r>
        <w:rPr>
          <w:rFonts w:ascii="Arial" w:hAnsi="Arial" w:cs="Arial"/>
          <w:color w:val="000000"/>
          <w:sz w:val="16"/>
          <w:szCs w:val="16"/>
        </w:rPr>
        <w:t>tisková mluvčí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oddělení vnějších vztahů a styku s veřejností </w:t>
      </w:r>
      <w:r>
        <w:rPr>
          <w:rFonts w:ascii="Arial" w:hAnsi="Arial" w:cs="Arial"/>
          <w:color w:val="000000"/>
          <w:sz w:val="16"/>
          <w:szCs w:val="16"/>
        </w:rPr>
        <w:br/>
        <w:t>odbor kancelář hejtmana</w:t>
      </w:r>
    </w:p>
    <w:p w:rsidR="00A13E1C" w:rsidRDefault="00A13E1C" w:rsidP="00A13E1C">
      <w:pPr>
        <w:rPr>
          <w:color w:val="1F497D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981075" cy="419100"/>
            <wp:effectExtent l="0" t="0" r="9525" b="0"/>
            <wp:docPr id="1" name="Obrázek 1" descr="logapodpisK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apodpisK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</w:rPr>
        <w:t>Krajský úřad Karlovarského kraje</w:t>
      </w:r>
      <w:r>
        <w:rPr>
          <w:rFonts w:ascii="Arial" w:hAnsi="Arial" w:cs="Arial"/>
          <w:color w:val="000000"/>
          <w:sz w:val="16"/>
          <w:szCs w:val="16"/>
        </w:rPr>
        <w:br/>
        <w:t>Závodní 353/88</w:t>
      </w:r>
      <w:r>
        <w:rPr>
          <w:rFonts w:ascii="Arial" w:hAnsi="Arial" w:cs="Arial"/>
          <w:color w:val="000000"/>
          <w:sz w:val="16"/>
          <w:szCs w:val="16"/>
        </w:rPr>
        <w:br/>
        <w:t>360 06 Karlovy Vary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  <w:t xml:space="preserve">tel.: +420 354 222 130 </w:t>
      </w:r>
    </w:p>
    <w:p w:rsidR="00A13E1C" w:rsidRDefault="00A13E1C" w:rsidP="00A13E1C">
      <w:pPr>
        <w:spacing w:after="240"/>
        <w:rPr>
          <w:color w:val="1F497D"/>
        </w:rPr>
      </w:pPr>
      <w:r>
        <w:rPr>
          <w:rFonts w:ascii="Arial" w:hAnsi="Arial" w:cs="Arial"/>
          <w:color w:val="000000"/>
          <w:sz w:val="16"/>
          <w:szCs w:val="16"/>
        </w:rPr>
        <w:t>mobil: +420 736 650 308</w:t>
      </w:r>
      <w:r>
        <w:rPr>
          <w:rFonts w:ascii="Arial" w:hAnsi="Arial" w:cs="Arial"/>
          <w:color w:val="000000"/>
          <w:sz w:val="16"/>
          <w:szCs w:val="16"/>
        </w:rPr>
        <w:br/>
        <w:t xml:space="preserve">e-mail: </w:t>
      </w:r>
      <w:hyperlink r:id="rId8" w:history="1">
        <w:r>
          <w:rPr>
            <w:rStyle w:val="Hypertextovodkaz"/>
            <w:rFonts w:ascii="Arial" w:hAnsi="Arial" w:cs="Arial"/>
            <w:color w:val="0000FF"/>
            <w:sz w:val="16"/>
            <w:szCs w:val="16"/>
          </w:rPr>
          <w:t>jana.pavlikova@kr-karlovarsky.cz</w:t>
        </w:r>
      </w:hyperlink>
      <w:r>
        <w:rPr>
          <w:rFonts w:ascii="Arial" w:hAnsi="Arial" w:cs="Arial"/>
          <w:color w:val="000000"/>
          <w:sz w:val="16"/>
          <w:szCs w:val="16"/>
        </w:rPr>
        <w:br/>
      </w:r>
      <w:hyperlink r:id="rId9" w:history="1">
        <w:r>
          <w:rPr>
            <w:rStyle w:val="Hypertextovodkaz"/>
            <w:rFonts w:ascii="Arial" w:hAnsi="Arial" w:cs="Arial"/>
            <w:color w:val="2E74B5"/>
            <w:sz w:val="16"/>
            <w:szCs w:val="16"/>
          </w:rPr>
          <w:t>www.kr-karlovarsky.cz</w:t>
        </w:r>
      </w:hyperlink>
      <w:r>
        <w:rPr>
          <w:color w:val="2E74B5"/>
        </w:rPr>
        <w:br/>
      </w:r>
    </w:p>
    <w:p w:rsidR="002959EE" w:rsidRDefault="002959EE">
      <w:bookmarkStart w:id="0" w:name="_GoBack"/>
      <w:bookmarkEnd w:id="0"/>
    </w:p>
    <w:sectPr w:rsidR="0029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C"/>
    <w:rsid w:val="002959EE"/>
    <w:rsid w:val="00A1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462C-5A7A-4FE5-93AE-EFC9E57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E1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avlikova@kr-karlovarsky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73D05.CB9BB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kr-karlovarsky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zervacekk.cz" TargetMode="External"/><Relationship Id="rId9" Type="http://schemas.openxmlformats.org/officeDocument/2006/relationships/hyperlink" Target="http://www.kr-karlovar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Karabinova</dc:creator>
  <cp:keywords/>
  <dc:description/>
  <cp:lastModifiedBy>Karabinova</cp:lastModifiedBy>
  <cp:revision>1</cp:revision>
  <dcterms:created xsi:type="dcterms:W3CDTF">2021-04-30T06:25:00Z</dcterms:created>
  <dcterms:modified xsi:type="dcterms:W3CDTF">2021-04-30T06:25:00Z</dcterms:modified>
</cp:coreProperties>
</file>